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e7236a66c34b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ADICATE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ADICATE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e2ec9b4dc14f7b"/>
      <w:footerReference xmlns:r="http://schemas.openxmlformats.org/officeDocument/2006/relationships" w:type="default" r:id="R7ce174b6dd9947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ADICATE AS   ·   Org.nr 989 410 113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ADICATE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e2ec9b4dc14f7b" /><Relationship Type="http://schemas.openxmlformats.org/officeDocument/2006/relationships/footer" Target="/word/footer1.xml" Id="R7ce174b6dd9947a1" /></Relationships>
</file>