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c3c806764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ac9edf61d4294"/>
      <w:footerReference xmlns:r="http://schemas.openxmlformats.org/officeDocument/2006/relationships" w:type="default" r:id="R16d1cafeff16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HHUS INVEST AS   ·   Org.nr 989 544 535   ·   Ragnhilds gate 20   ·   4044 HAFRSFJORD   ·   Tlf. 51 59 51 12   ·   hakon_osthus@hotmail.com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ac9edf61d4294" /><Relationship Type="http://schemas.openxmlformats.org/officeDocument/2006/relationships/footer" Target="/word/footer1.xml" Id="R16d1cafeff164772" /></Relationships>
</file>