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6c76af03343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bbfff75d3e4d31"/>
      <w:footerReference xmlns:r="http://schemas.openxmlformats.org/officeDocument/2006/relationships" w:type="default" r:id="R9bb0f021fcdc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VOLAT AS   ·   Org.nr 989 683 470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bfff75d3e4d31" /><Relationship Type="http://schemas.openxmlformats.org/officeDocument/2006/relationships/footer" Target="/word/footer1.xml" Id="R9bb0f021fcdc4d5f" /></Relationships>
</file>