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1c4cf6f7a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dc13b1cd1c58409e"/>
      <w:footerReference xmlns:r="http://schemas.openxmlformats.org/officeDocument/2006/relationships" w:type="default" r:id="R7032eb6a2d4c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3b1cd1c58409e" /><Relationship Type="http://schemas.openxmlformats.org/officeDocument/2006/relationships/footer" Target="/word/footer1.xml" Id="R7032eb6a2d4c4ead" /></Relationships>
</file>