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70f68ad5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ea8cdaeff47c2"/>
      <w:footerReference xmlns:r="http://schemas.openxmlformats.org/officeDocument/2006/relationships" w:type="default" r:id="Rb4668172cfb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ea8cdaeff47c2" /><Relationship Type="http://schemas.openxmlformats.org/officeDocument/2006/relationships/footer" Target="/word/footer1.xml" Id="Rb4668172cfb04102" /></Relationships>
</file>