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768a0cf32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d7591dec24d8e"/>
      <w:footerReference xmlns:r="http://schemas.openxmlformats.org/officeDocument/2006/relationships" w:type="default" r:id="R34cf47206d78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d7591dec24d8e" /><Relationship Type="http://schemas.openxmlformats.org/officeDocument/2006/relationships/footer" Target="/word/footer1.xml" Id="R34cf47206d784651" /></Relationships>
</file>