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ae65b596b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ELISIR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49fa677993bb4e05"/>
      <w:footerReference xmlns:r="http://schemas.openxmlformats.org/officeDocument/2006/relationships" w:type="default" r:id="R4d22c16bbbd8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a677993bb4e05" /><Relationship Type="http://schemas.openxmlformats.org/officeDocument/2006/relationships/footer" Target="/word/footer1.xml" Id="R4d22c16bbbd84a53" /></Relationships>
</file>