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dca6d3c89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508507f094b38"/>
      <w:footerReference xmlns:r="http://schemas.openxmlformats.org/officeDocument/2006/relationships" w:type="default" r:id="R0726219aa9f8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GRAJA INVEST AS   ·   Org.nr 990 246 521   ·   c/o Jan Håvard Graarud, Ekebergveien 226B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508507f094b38" /><Relationship Type="http://schemas.openxmlformats.org/officeDocument/2006/relationships/footer" Target="/word/footer1.xml" Id="R0726219aa9f84a74" /></Relationships>
</file>