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329f2b1ea848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Lødingen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Lødingen,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68f2af9ae64874"/>
      <w:footerReference xmlns:r="http://schemas.openxmlformats.org/officeDocument/2006/relationships" w:type="default" r:id="R297f312ca91a4f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 MASKIN AS   ·   Org.nr 990 311 684   ·   Nesvegen 35   ·   8410 LØDINGEN   ·   kyrre@knmaskin.no   ·   www.knmaskin.no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68f2af9ae64874" /><Relationship Type="http://schemas.openxmlformats.org/officeDocument/2006/relationships/footer" Target="/word/footer1.xml" Id="R297f312ca91a4f07" /></Relationships>
</file>