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2c546ac244c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b9178d064e9e4a23"/>
      <w:footerReference xmlns:r="http://schemas.openxmlformats.org/officeDocument/2006/relationships" w:type="default" r:id="Raf7f4ecd77ed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78d064e9e4a23" /><Relationship Type="http://schemas.openxmlformats.org/officeDocument/2006/relationships/footer" Target="/word/footer1.xml" Id="Raf7f4ecd77ed490d" /></Relationships>
</file>