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18bfd62ae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425a378af46b0"/>
      <w:footerReference xmlns:r="http://schemas.openxmlformats.org/officeDocument/2006/relationships" w:type="default" r:id="R29fa628c4af5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425a378af46b0" /><Relationship Type="http://schemas.openxmlformats.org/officeDocument/2006/relationships/footer" Target="/word/footer1.xml" Id="R29fa628c4af5425a" /></Relationships>
</file>