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44185ad0346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24f60aee294227"/>
      <w:footerReference xmlns:r="http://schemas.openxmlformats.org/officeDocument/2006/relationships" w:type="default" r:id="R202520043472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NOR-EL AS   ·   Org.nr 990 574 855   ·   Karlsøyvegen 16   ·   9015 TROMSØ   ·   Tlf. 77 66 20 80   ·   post@nor-el.no   ·   nor-el.no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24f60aee294227" /><Relationship Type="http://schemas.openxmlformats.org/officeDocument/2006/relationships/footer" Target="/word/footer1.xml" Id="R2025200434724427" /></Relationships>
</file>