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e0d88e38b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1,5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Koppang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Koppang,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1,5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4ea73202f4b96"/>
      <w:footerReference xmlns:r="http://schemas.openxmlformats.org/officeDocument/2006/relationships" w:type="default" r:id="Rdfe503d9379b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1,5 HOLDING AS   ·   Org.nr 990 728 186   ·   Storelvdalsveien 2101   ·   2480 KOPPANG   ·   Tlf. 23 11 13 62   ·   jens.bibow@gmail.com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1,5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4ea73202f4b96" /><Relationship Type="http://schemas.openxmlformats.org/officeDocument/2006/relationships/footer" Target="/word/footer1.xml" Id="Rdfe503d9379b410f" /></Relationships>
</file>