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a8bc0b297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81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81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49e4ad907480c"/>
      <w:footerReference xmlns:r="http://schemas.openxmlformats.org/officeDocument/2006/relationships" w:type="default" r:id="Rf5030c5354a1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81 AS   ·   Org.nr 991 662 847   ·   Vestre Haugen 38   ·   1054 OSLO   ·   post@studio81.as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81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49e4ad907480c" /><Relationship Type="http://schemas.openxmlformats.org/officeDocument/2006/relationships/footer" Target="/word/footer1.xml" Id="Rf5030c5354a14e44" /></Relationships>
</file>