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af39317a3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JOTOCO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Lørenskog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Lørenskog,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JOTOCO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e2a87437474126"/>
      <w:footerReference xmlns:r="http://schemas.openxmlformats.org/officeDocument/2006/relationships" w:type="default" r:id="Recdf4a06115146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e2a87437474126" /><Relationship Type="http://schemas.openxmlformats.org/officeDocument/2006/relationships/footer" Target="/word/footer1.xml" Id="Recdf4a0611514634" /></Relationships>
</file>