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ee623f580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18af0149db53478c"/>
      <w:footerReference xmlns:r="http://schemas.openxmlformats.org/officeDocument/2006/relationships" w:type="default" r:id="R3f6e7c7596e6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f0149db53478c" /><Relationship Type="http://schemas.openxmlformats.org/officeDocument/2006/relationships/footer" Target="/word/footer1.xml" Id="R3f6e7c7596e6411b" /></Relationships>
</file>