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1f138b0f444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2e65624986b74b7f"/>
      <w:footerReference xmlns:r="http://schemas.openxmlformats.org/officeDocument/2006/relationships" w:type="default" r:id="R5eeab4639756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5624986b74b7f" /><Relationship Type="http://schemas.openxmlformats.org/officeDocument/2006/relationships/footer" Target="/word/footer1.xml" Id="R5eeab46397564392" /></Relationships>
</file>