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332696cddd4a9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MARKAGARDEN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Vigrestad, 4.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MARKAGARDEN AS</w:t>
      </w:r>
    </w:p>
    <w:sectPr>
      <w:headerReference xmlns:r="http://schemas.openxmlformats.org/officeDocument/2006/relationships" w:type="default" r:id="Rb3be595f6b694a05"/>
      <w:footerReference xmlns:r="http://schemas.openxmlformats.org/officeDocument/2006/relationships" w:type="default" r:id="Rc477a8299d284b3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MARKAGARDEN AS   ·   Org.nr 991 828 362   ·   Skogateigen 25   ·   4362 VIGRESTAD   ·   bjorn@bobyggjaren.no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MARKAGARDEN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3be595f6b694a05" /><Relationship Type="http://schemas.openxmlformats.org/officeDocument/2006/relationships/footer" Target="/word/footer1.xml" Id="Rc477a8299d284b3c" /></Relationships>
</file>