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c3c1af5e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KIRKEBY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f60dfe8440de48b0"/>
      <w:footerReference xmlns:r="http://schemas.openxmlformats.org/officeDocument/2006/relationships" w:type="default" r:id="Rcbed4e65133a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fe8440de48b0" /><Relationship Type="http://schemas.openxmlformats.org/officeDocument/2006/relationships/footer" Target="/word/footer1.xml" Id="Rcbed4e65133a47a7" /></Relationships>
</file>