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ba3dea1e0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4d4d19f3f49ef"/>
      <w:footerReference xmlns:r="http://schemas.openxmlformats.org/officeDocument/2006/relationships" w:type="default" r:id="Rebe0a6a0f59d4c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AMG INVEST AS   ·   Org.nr 992 156 147   ·   c/o Are K Monsen, Haukvegen 23   ·   3940 PORSGRUNN   ·   Tlf. 35 54 94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4d4d19f3f49ef" /><Relationship Type="http://schemas.openxmlformats.org/officeDocument/2006/relationships/footer" Target="/word/footer1.xml" Id="Rebe0a6a0f59d4c50" /></Relationships>
</file>