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5d785347f4b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BRÅSTAD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Grimstad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BRÅSTAD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230fa87d53498e"/>
      <w:footerReference xmlns:r="http://schemas.openxmlformats.org/officeDocument/2006/relationships" w:type="default" r:id="R57465c01ef4d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BRÅSTAD AS   ·   Org.nr 993 265 608   ·   Fjæreveien 85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BRÅSTAD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230fa87d53498e" /><Relationship Type="http://schemas.openxmlformats.org/officeDocument/2006/relationships/footer" Target="/word/footer1.xml" Id="R57465c01ef4d4fc3" /></Relationships>
</file>