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625279e0c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f0aaa19814368"/>
      <w:footerReference xmlns:r="http://schemas.openxmlformats.org/officeDocument/2006/relationships" w:type="default" r:id="R46d88827b099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f0aaa19814368" /><Relationship Type="http://schemas.openxmlformats.org/officeDocument/2006/relationships/footer" Target="/word/footer1.xml" Id="R46d88827b09948d3" /></Relationships>
</file>