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3b86ad961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252be72ce34343"/>
      <w:footerReference xmlns:r="http://schemas.openxmlformats.org/officeDocument/2006/relationships" w:type="default" r:id="R934bc6075c9d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52be72ce34343" /><Relationship Type="http://schemas.openxmlformats.org/officeDocument/2006/relationships/footer" Target="/word/footer1.xml" Id="R934bc6075c9d41d3" /></Relationships>
</file>