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f0950b757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42efc446633d44d7"/>
      <w:footerReference xmlns:r="http://schemas.openxmlformats.org/officeDocument/2006/relationships" w:type="default" r:id="Redf74df61be8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fc446633d44d7" /><Relationship Type="http://schemas.openxmlformats.org/officeDocument/2006/relationships/footer" Target="/word/footer1.xml" Id="Redf74df61be8432e" /></Relationships>
</file>