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0dd483d6d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TRYGGESETH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TRYGGESETH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817b564254d9f"/>
      <w:footerReference xmlns:r="http://schemas.openxmlformats.org/officeDocument/2006/relationships" w:type="default" r:id="R2ac9b89b2b0b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817b564254d9f" /><Relationship Type="http://schemas.openxmlformats.org/officeDocument/2006/relationships/footer" Target="/word/footer1.xml" Id="R2ac9b89b2b0b4a60" /></Relationships>
</file>