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825455818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FOVITECH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FOVITECH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c882510cd432e"/>
      <w:footerReference xmlns:r="http://schemas.openxmlformats.org/officeDocument/2006/relationships" w:type="default" r:id="Re6a1e73d7cd4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FOVITECH AS   ·   Org.nr 994 028 596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FOVITECH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c882510cd432e" /><Relationship Type="http://schemas.openxmlformats.org/officeDocument/2006/relationships/footer" Target="/word/footer1.xml" Id="Re6a1e73d7cd442a8" /></Relationships>
</file>