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82c2016c3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05eeca4a34001"/>
      <w:footerReference xmlns:r="http://schemas.openxmlformats.org/officeDocument/2006/relationships" w:type="default" r:id="Rb4963e2cccb9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MASKIN OG TRANSPORT AS   ·   Org.nr 994 235 982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05eeca4a34001" /><Relationship Type="http://schemas.openxmlformats.org/officeDocument/2006/relationships/footer" Target="/word/footer1.xml" Id="Rb4963e2cccb94d39" /></Relationships>
</file>