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94d2f988946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ABC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ABC REVISJON AS</w:t>
      </w:r>
    </w:p>
    <w:sectPr>
      <w:headerReference xmlns:r="http://schemas.openxmlformats.org/officeDocument/2006/relationships" w:type="default" r:id="Rd6725afbb74a4ddb"/>
      <w:footerReference xmlns:r="http://schemas.openxmlformats.org/officeDocument/2006/relationships" w:type="default" r:id="R7e501cc1832b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25afbb74a4ddb" /><Relationship Type="http://schemas.openxmlformats.org/officeDocument/2006/relationships/footer" Target="/word/footer1.xml" Id="R7e501cc1832b4495" /></Relationships>
</file>