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14d4f62fb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bd55175fe9de47cf"/>
      <w:footerReference xmlns:r="http://schemas.openxmlformats.org/officeDocument/2006/relationships" w:type="default" r:id="R6a400af6fde0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5175fe9de47cf" /><Relationship Type="http://schemas.openxmlformats.org/officeDocument/2006/relationships/footer" Target="/word/footer1.xml" Id="R6a400af6fde0469d" /></Relationships>
</file>