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bf264e415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969c2fdec31847d4"/>
      <w:footerReference xmlns:r="http://schemas.openxmlformats.org/officeDocument/2006/relationships" w:type="default" r:id="R659851a30b91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c2fdec31847d4" /><Relationship Type="http://schemas.openxmlformats.org/officeDocument/2006/relationships/footer" Target="/word/footer1.xml" Id="R659851a30b914f17" /></Relationships>
</file>