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304bce59e54d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AUDIOWELT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AUDIOWELT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53b8725f664969"/>
      <w:footerReference xmlns:r="http://schemas.openxmlformats.org/officeDocument/2006/relationships" w:type="default" r:id="R20be16ec622447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AUDIOWELT AS   ·   Org.nr 995 458 713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AUDIOWELT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53b8725f664969" /><Relationship Type="http://schemas.openxmlformats.org/officeDocument/2006/relationships/footer" Target="/word/footer1.xml" Id="R20be16ec622447e5" /></Relationships>
</file>