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ff68055604e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AUDIOWELT AS</w:t>
      </w:r>
    </w:p>
    <w:sectPr>
      <w:headerReference xmlns:r="http://schemas.openxmlformats.org/officeDocument/2006/relationships" w:type="default" r:id="R53a42b8c06864f3c"/>
      <w:footerReference xmlns:r="http://schemas.openxmlformats.org/officeDocument/2006/relationships" w:type="default" r:id="R7fafa6d18f49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42b8c06864f3c" /><Relationship Type="http://schemas.openxmlformats.org/officeDocument/2006/relationships/footer" Target="/word/footer1.xml" Id="R7fafa6d18f4943a1" /></Relationships>
</file>