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d6b33bf7cb4a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LOSJE ST-OLAV XVI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LOSJE ST-OLAV XVI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98f3c6ba1c424b"/>
      <w:footerReference xmlns:r="http://schemas.openxmlformats.org/officeDocument/2006/relationships" w:type="default" r:id="Rc6424a10aabe45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LOSJE ST-OLAV XVI   ·   Org.nr 995 997 541   ·   Aluvegen 72   ·   2319 HAMAR   ·   Tlf. 62 52 26 96   ·   hamar@losje.org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LOSJE ST-OLAV XVI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98f3c6ba1c424b" /><Relationship Type="http://schemas.openxmlformats.org/officeDocument/2006/relationships/footer" Target="/word/footer1.xml" Id="Rc6424a10aabe4517" /></Relationships>
</file>