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ccff90c36341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FJELLGUTTA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Trysil,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FJELLGUTTA AS</w:t>
      </w:r>
    </w:p>
    <w:sectPr>
      <w:headerReference xmlns:r="http://schemas.openxmlformats.org/officeDocument/2006/relationships" w:type="default" r:id="R94ae0e09b7e34e63"/>
      <w:footerReference xmlns:r="http://schemas.openxmlformats.org/officeDocument/2006/relationships" w:type="default" r:id="Ra964d7d5eebc41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ae0e09b7e34e63" /><Relationship Type="http://schemas.openxmlformats.org/officeDocument/2006/relationships/footer" Target="/word/footer1.xml" Id="Ra964d7d5eebc41a2" /></Relationships>
</file>