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4fc2e30724b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c934e743c6d649d3"/>
      <w:footerReference xmlns:r="http://schemas.openxmlformats.org/officeDocument/2006/relationships" w:type="default" r:id="Ra012f493d16e4d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34e743c6d649d3" /><Relationship Type="http://schemas.openxmlformats.org/officeDocument/2006/relationships/footer" Target="/word/footer1.xml" Id="Ra012f493d16e4d8c" /></Relationships>
</file>