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e86de5780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 JOHAN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 JOHAN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324ec41ab4d9a"/>
      <w:footerReference xmlns:r="http://schemas.openxmlformats.org/officeDocument/2006/relationships" w:type="default" r:id="R9e6fb1b3f809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 JOHAN AS   ·   Org.nr 997 289 501   ·   Dalabakkan 1   ·   7550 HOMMELVIK   ·   Tlf. 92 62 90 16   ·   gladejohan@yahoo.no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 JOHAN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324ec41ab4d9a" /><Relationship Type="http://schemas.openxmlformats.org/officeDocument/2006/relationships/footer" Target="/word/footer1.xml" Id="R9e6fb1b3f8094f56" /></Relationships>
</file>