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5555227aa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254ea5756ae745e8"/>
      <w:footerReference xmlns:r="http://schemas.openxmlformats.org/officeDocument/2006/relationships" w:type="default" r:id="Red8d14a576cf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ea5756ae745e8" /><Relationship Type="http://schemas.openxmlformats.org/officeDocument/2006/relationships/footer" Target="/word/footer1.xml" Id="Red8d14a576cf4849" /></Relationships>
</file>