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3616b7f48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HGGERN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HGGERN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0592c2a834155"/>
      <w:footerReference xmlns:r="http://schemas.openxmlformats.org/officeDocument/2006/relationships" w:type="default" r:id="R500a4aaee5dd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HGGERN AS   ·   Org.nr 997 392 299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HGGERN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0592c2a834155" /><Relationship Type="http://schemas.openxmlformats.org/officeDocument/2006/relationships/footer" Target="/word/footer1.xml" Id="R500a4aaee5dd4fc7" /></Relationships>
</file>