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01384bc72a48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b55b8d3f104ada"/>
      <w:footerReference xmlns:r="http://schemas.openxmlformats.org/officeDocument/2006/relationships" w:type="default" r:id="Raec28c32cc89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SEDER AS   ·   Org.nr 997 447 247   ·   Bekkedalsveien 16B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55b8d3f104ada" /><Relationship Type="http://schemas.openxmlformats.org/officeDocument/2006/relationships/footer" Target="/word/footer1.xml" Id="Raec28c32cc894631" /></Relationships>
</file>