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5ffda9b4f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e7c8639104f23"/>
      <w:footerReference xmlns:r="http://schemas.openxmlformats.org/officeDocument/2006/relationships" w:type="default" r:id="Re2231d0516f6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EMUND AS   ·   Org.nr 997 471 342   ·   c/o Eli Ringstad Skeid, Syrenveien 13   ·   0870 OSLO   ·   brevtileli@hotmail.com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e7c8639104f23" /><Relationship Type="http://schemas.openxmlformats.org/officeDocument/2006/relationships/footer" Target="/word/footer1.xml" Id="Re2231d0516f642cb" /></Relationships>
</file>