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f9a2c75d3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f1c0c5c43447f"/>
      <w:footerReference xmlns:r="http://schemas.openxmlformats.org/officeDocument/2006/relationships" w:type="default" r:id="R62aba9a12f95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GRUPPEN AS   ·   Org.nr 997 493 486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f1c0c5c43447f" /><Relationship Type="http://schemas.openxmlformats.org/officeDocument/2006/relationships/footer" Target="/word/footer1.xml" Id="R62aba9a12f95404b" /></Relationships>
</file>