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be834b908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92462444e4df4"/>
      <w:footerReference xmlns:r="http://schemas.openxmlformats.org/officeDocument/2006/relationships" w:type="default" r:id="R803050b608e5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92462444e4df4" /><Relationship Type="http://schemas.openxmlformats.org/officeDocument/2006/relationships/footer" Target="/word/footer1.xml" Id="R803050b608e54bb4" /></Relationships>
</file>