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14d75f2c742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AUTOKOSMETIKK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AUTOKOSMETIKK AS</w:t>
      </w:r>
    </w:p>
    <w:sectPr>
      <w:headerReference xmlns:r="http://schemas.openxmlformats.org/officeDocument/2006/relationships" w:type="default" r:id="R96d34ab3416243ba"/>
      <w:footerReference xmlns:r="http://schemas.openxmlformats.org/officeDocument/2006/relationships" w:type="default" r:id="Rdfd9695930304f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d34ab3416243ba" /><Relationship Type="http://schemas.openxmlformats.org/officeDocument/2006/relationships/footer" Target="/word/footer1.xml" Id="Rdfd9695930304f2e" /></Relationships>
</file>