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7a9d0058f45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1a3184a5c691407b"/>
      <w:footerReference xmlns:r="http://schemas.openxmlformats.org/officeDocument/2006/relationships" w:type="default" r:id="Rda60cff38365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184a5c691407b" /><Relationship Type="http://schemas.openxmlformats.org/officeDocument/2006/relationships/footer" Target="/word/footer1.xml" Id="Rda60cff383654d6d" /></Relationships>
</file>