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a4604b5fe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1aaece18c42ab"/>
      <w:footerReference xmlns:r="http://schemas.openxmlformats.org/officeDocument/2006/relationships" w:type="default" r:id="Rd1141ec82ffc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aaece18c42ab" /><Relationship Type="http://schemas.openxmlformats.org/officeDocument/2006/relationships/footer" Target="/word/footer1.xml" Id="Rd1141ec82ffc4012" /></Relationships>
</file>