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4d74fe33640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ea901ad7ac2548cc"/>
      <w:footerReference xmlns:r="http://schemas.openxmlformats.org/officeDocument/2006/relationships" w:type="default" r:id="Ra14ab46d9dd2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01ad7ac2548cc" /><Relationship Type="http://schemas.openxmlformats.org/officeDocument/2006/relationships/footer" Target="/word/footer1.xml" Id="Ra14ab46d9dd2488d" /></Relationships>
</file>