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b38aef35f4c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1cfb47a77d7d47aa"/>
      <w:footerReference xmlns:r="http://schemas.openxmlformats.org/officeDocument/2006/relationships" w:type="default" r:id="R99873002044c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b47a77d7d47aa" /><Relationship Type="http://schemas.openxmlformats.org/officeDocument/2006/relationships/footer" Target="/word/footer1.xml" Id="R99873002044c43ba" /></Relationships>
</file>