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adc755067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5313266bd495b"/>
      <w:footerReference xmlns:r="http://schemas.openxmlformats.org/officeDocument/2006/relationships" w:type="default" r:id="R8cf3ab4d9955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5313266bd495b" /><Relationship Type="http://schemas.openxmlformats.org/officeDocument/2006/relationships/footer" Target="/word/footer1.xml" Id="R8cf3ab4d995546dc" /></Relationships>
</file>