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c7b1f849544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c0b72d971a9e498b"/>
      <w:footerReference xmlns:r="http://schemas.openxmlformats.org/officeDocument/2006/relationships" w:type="default" r:id="R152f1b1bbcc94f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72d971a9e498b" /><Relationship Type="http://schemas.openxmlformats.org/officeDocument/2006/relationships/footer" Target="/word/footer1.xml" Id="R152f1b1bbcc94fd7" /></Relationships>
</file>