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27c37a9d28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NAIL ART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NAIL ART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2c1acb23e4e03"/>
      <w:footerReference xmlns:r="http://schemas.openxmlformats.org/officeDocument/2006/relationships" w:type="default" r:id="Rd836650199c7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NAIL ART AS   ·   Org.nr 998 653 754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NAIL 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2c1acb23e4e03" /><Relationship Type="http://schemas.openxmlformats.org/officeDocument/2006/relationships/footer" Target="/word/footer1.xml" Id="Rd836650199c74298" /></Relationships>
</file>